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AF" w:rsidRDefault="002142AF" w:rsidP="00500095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500095" w:rsidRPr="00D5418B" w:rsidRDefault="00500095" w:rsidP="00500095">
      <w:pPr>
        <w:rPr>
          <w:b/>
          <w:sz w:val="36"/>
          <w:szCs w:val="36"/>
          <w:u w:val="single"/>
        </w:rPr>
      </w:pPr>
      <w:r w:rsidRPr="00D5418B">
        <w:rPr>
          <w:b/>
          <w:sz w:val="36"/>
          <w:szCs w:val="36"/>
          <w:u w:val="single"/>
        </w:rPr>
        <w:t>Automobile Expense Checklist</w:t>
      </w:r>
    </w:p>
    <w:p w:rsidR="00500095" w:rsidRDefault="00500095" w:rsidP="00500095">
      <w:pPr>
        <w:pStyle w:val="NormalWeb"/>
        <w:shd w:val="clear" w:color="auto" w:fill="FFFFFF"/>
        <w:rPr>
          <w:color w:val="000000"/>
          <w:sz w:val="19"/>
          <w:szCs w:val="19"/>
          <w:lang w:val="en"/>
        </w:rPr>
      </w:pPr>
      <w:r>
        <w:rPr>
          <w:color w:val="000000"/>
          <w:sz w:val="19"/>
          <w:szCs w:val="19"/>
          <w:lang w:val="en"/>
        </w:rPr>
        <w:t xml:space="preserve">You can deduct motor vehicle expenses only when they are </w:t>
      </w:r>
      <w:r>
        <w:rPr>
          <w:rStyle w:val="Strong"/>
          <w:color w:val="000000"/>
          <w:sz w:val="19"/>
          <w:szCs w:val="19"/>
          <w:lang w:val="en"/>
        </w:rPr>
        <w:t>reasonable</w:t>
      </w:r>
      <w:r>
        <w:rPr>
          <w:color w:val="000000"/>
          <w:sz w:val="19"/>
          <w:szCs w:val="19"/>
          <w:lang w:val="en"/>
        </w:rPr>
        <w:t xml:space="preserve"> and you have </w:t>
      </w:r>
      <w:r>
        <w:rPr>
          <w:rStyle w:val="Strong"/>
          <w:color w:val="000000"/>
          <w:sz w:val="19"/>
          <w:szCs w:val="19"/>
          <w:lang w:val="en"/>
        </w:rPr>
        <w:t>receipts</w:t>
      </w:r>
      <w:r>
        <w:rPr>
          <w:color w:val="000000"/>
          <w:sz w:val="19"/>
          <w:szCs w:val="19"/>
          <w:lang w:val="en"/>
        </w:rPr>
        <w:t xml:space="preserve"> to support them.</w:t>
      </w:r>
    </w:p>
    <w:p w:rsidR="00500095" w:rsidRDefault="00500095" w:rsidP="00500095">
      <w:pPr>
        <w:pStyle w:val="NormalWeb"/>
        <w:shd w:val="clear" w:color="auto" w:fill="FFFFFF"/>
        <w:rPr>
          <w:color w:val="000000"/>
          <w:sz w:val="19"/>
          <w:szCs w:val="19"/>
          <w:lang w:val="en"/>
        </w:rPr>
      </w:pPr>
      <w:r>
        <w:rPr>
          <w:color w:val="000000"/>
          <w:sz w:val="19"/>
          <w:szCs w:val="19"/>
          <w:lang w:val="en"/>
        </w:rPr>
        <w:t xml:space="preserve">To get the full benefit of your claim for each vehicle, keep a record of the total </w:t>
      </w:r>
      <w:r w:rsidR="007F2414">
        <w:rPr>
          <w:color w:val="000000"/>
          <w:sz w:val="19"/>
          <w:szCs w:val="19"/>
          <w:lang w:val="en"/>
        </w:rPr>
        <w:t>kilometers</w:t>
      </w:r>
      <w:r>
        <w:rPr>
          <w:color w:val="000000"/>
          <w:sz w:val="19"/>
          <w:szCs w:val="19"/>
          <w:lang w:val="en"/>
        </w:rPr>
        <w:t xml:space="preserve"> you drive and the </w:t>
      </w:r>
      <w:r w:rsidR="007F2414">
        <w:rPr>
          <w:color w:val="000000"/>
          <w:sz w:val="19"/>
          <w:szCs w:val="19"/>
          <w:lang w:val="en"/>
        </w:rPr>
        <w:t>kilometers</w:t>
      </w:r>
      <w:r>
        <w:rPr>
          <w:color w:val="000000"/>
          <w:sz w:val="19"/>
          <w:szCs w:val="19"/>
          <w:lang w:val="en"/>
        </w:rPr>
        <w:t xml:space="preserve"> you drive to earn business income.</w:t>
      </w:r>
    </w:p>
    <w:p w:rsidR="00500095" w:rsidRDefault="00500095" w:rsidP="00500095">
      <w:pPr>
        <w:pStyle w:val="NormalWeb"/>
        <w:shd w:val="clear" w:color="auto" w:fill="FFFFFF"/>
        <w:rPr>
          <w:color w:val="000000"/>
          <w:sz w:val="19"/>
          <w:szCs w:val="19"/>
          <w:lang w:val="en"/>
        </w:rPr>
      </w:pPr>
      <w:r>
        <w:rPr>
          <w:color w:val="000000"/>
          <w:sz w:val="19"/>
          <w:szCs w:val="19"/>
          <w:lang w:val="en"/>
        </w:rPr>
        <w:t>For each business trip, keep a log listing the following:</w:t>
      </w:r>
    </w:p>
    <w:p w:rsidR="00500095" w:rsidRDefault="00500095" w:rsidP="005000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9"/>
          <w:szCs w:val="19"/>
          <w:lang w:val="en"/>
        </w:rPr>
      </w:pPr>
      <w:r>
        <w:rPr>
          <w:rFonts w:ascii="Verdana" w:hAnsi="Verdana"/>
          <w:color w:val="000000"/>
          <w:sz w:val="19"/>
          <w:szCs w:val="19"/>
          <w:lang w:val="en"/>
        </w:rPr>
        <w:t>date</w:t>
      </w:r>
    </w:p>
    <w:p w:rsidR="00500095" w:rsidRDefault="00500095" w:rsidP="005000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9"/>
          <w:szCs w:val="19"/>
          <w:lang w:val="en"/>
        </w:rPr>
      </w:pPr>
      <w:r>
        <w:rPr>
          <w:rFonts w:ascii="Verdana" w:hAnsi="Verdana"/>
          <w:color w:val="000000"/>
          <w:sz w:val="19"/>
          <w:szCs w:val="19"/>
          <w:lang w:val="en"/>
        </w:rPr>
        <w:t>destination</w:t>
      </w:r>
    </w:p>
    <w:p w:rsidR="00500095" w:rsidRDefault="00500095" w:rsidP="005000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9"/>
          <w:szCs w:val="19"/>
          <w:lang w:val="en"/>
        </w:rPr>
      </w:pPr>
      <w:r>
        <w:rPr>
          <w:rFonts w:ascii="Verdana" w:hAnsi="Verdana"/>
          <w:color w:val="000000"/>
          <w:sz w:val="19"/>
          <w:szCs w:val="19"/>
          <w:lang w:val="en"/>
        </w:rPr>
        <w:t>purpose</w:t>
      </w:r>
    </w:p>
    <w:p w:rsidR="00500095" w:rsidRDefault="00500095" w:rsidP="005000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9"/>
          <w:szCs w:val="19"/>
          <w:lang w:val="en"/>
        </w:rPr>
      </w:pPr>
      <w:proofErr w:type="gramStart"/>
      <w:r>
        <w:rPr>
          <w:rFonts w:ascii="Verdana" w:hAnsi="Verdana"/>
          <w:color w:val="000000"/>
          <w:sz w:val="19"/>
          <w:szCs w:val="19"/>
          <w:lang w:val="en"/>
        </w:rPr>
        <w:t>number</w:t>
      </w:r>
      <w:proofErr w:type="gramEnd"/>
      <w:r>
        <w:rPr>
          <w:rFonts w:ascii="Verdana" w:hAnsi="Verdana"/>
          <w:color w:val="000000"/>
          <w:sz w:val="19"/>
          <w:szCs w:val="19"/>
          <w:lang w:val="en"/>
        </w:rPr>
        <w:t xml:space="preserve"> of </w:t>
      </w:r>
      <w:r w:rsidR="007F2414">
        <w:rPr>
          <w:rFonts w:ascii="Verdana" w:hAnsi="Verdana"/>
          <w:color w:val="000000"/>
          <w:sz w:val="19"/>
          <w:szCs w:val="19"/>
          <w:lang w:val="en"/>
        </w:rPr>
        <w:t>kilometers</w:t>
      </w:r>
      <w:r>
        <w:rPr>
          <w:rFonts w:ascii="Verdana" w:hAnsi="Verdana"/>
          <w:color w:val="000000"/>
          <w:sz w:val="19"/>
          <w:szCs w:val="19"/>
          <w:lang w:val="en"/>
        </w:rPr>
        <w:t xml:space="preserve"> you drive.</w:t>
      </w:r>
    </w:p>
    <w:p w:rsidR="00500095" w:rsidRDefault="00500095" w:rsidP="00500095">
      <w:pPr>
        <w:pStyle w:val="NormalWeb"/>
        <w:shd w:val="clear" w:color="auto" w:fill="FFFFFF"/>
        <w:rPr>
          <w:color w:val="000000"/>
          <w:sz w:val="19"/>
          <w:szCs w:val="19"/>
          <w:lang w:val="en"/>
        </w:rPr>
      </w:pPr>
      <w:r>
        <w:rPr>
          <w:color w:val="000000"/>
          <w:sz w:val="19"/>
          <w:szCs w:val="19"/>
          <w:lang w:val="en"/>
        </w:rPr>
        <w:t xml:space="preserve">Record the </w:t>
      </w:r>
      <w:r>
        <w:rPr>
          <w:rStyle w:val="Strong"/>
          <w:color w:val="000000"/>
          <w:sz w:val="19"/>
          <w:szCs w:val="19"/>
          <w:lang w:val="en"/>
        </w:rPr>
        <w:t>odometer reading</w:t>
      </w:r>
      <w:r>
        <w:rPr>
          <w:color w:val="000000"/>
          <w:sz w:val="19"/>
          <w:szCs w:val="19"/>
          <w:lang w:val="en"/>
        </w:rPr>
        <w:t xml:space="preserve"> of each vehicle at the start and end of the fiscal period.</w:t>
      </w:r>
    </w:p>
    <w:p w:rsidR="00500095" w:rsidRDefault="00500095" w:rsidP="00500095">
      <w:pPr>
        <w:pStyle w:val="NormalWeb"/>
        <w:shd w:val="clear" w:color="auto" w:fill="FFFFFF"/>
        <w:rPr>
          <w:color w:val="000000"/>
          <w:sz w:val="19"/>
          <w:szCs w:val="19"/>
          <w:lang w:val="en"/>
        </w:rPr>
      </w:pPr>
      <w:r>
        <w:rPr>
          <w:color w:val="000000"/>
          <w:sz w:val="19"/>
          <w:szCs w:val="19"/>
          <w:lang w:val="en"/>
        </w:rPr>
        <w:t xml:space="preserve">If you </w:t>
      </w:r>
      <w:r>
        <w:rPr>
          <w:rStyle w:val="Strong"/>
          <w:color w:val="000000"/>
          <w:sz w:val="19"/>
          <w:szCs w:val="19"/>
          <w:lang w:val="en"/>
        </w:rPr>
        <w:t>change</w:t>
      </w:r>
      <w:r w:rsidR="00D538FF">
        <w:rPr>
          <w:rStyle w:val="Strong"/>
          <w:color w:val="000000"/>
          <w:sz w:val="19"/>
          <w:szCs w:val="19"/>
          <w:lang w:val="en"/>
        </w:rPr>
        <w:t>d</w:t>
      </w:r>
      <w:r>
        <w:rPr>
          <w:rStyle w:val="Strong"/>
          <w:color w:val="000000"/>
          <w:sz w:val="19"/>
          <w:szCs w:val="19"/>
          <w:lang w:val="en"/>
        </w:rPr>
        <w:t xml:space="preserve"> motor vehicles</w:t>
      </w:r>
      <w:r>
        <w:rPr>
          <w:color w:val="000000"/>
          <w:sz w:val="19"/>
          <w:szCs w:val="19"/>
          <w:lang w:val="en"/>
        </w:rPr>
        <w:t xml:space="preserve"> during the fiscal period, record the dates of the changes and the odometer reading at the time you buy, sell, or trade the vehicle.</w:t>
      </w:r>
    </w:p>
    <w:p w:rsidR="00500095" w:rsidRDefault="00500095" w:rsidP="00500095">
      <w:pPr>
        <w:pStyle w:val="NormalWeb"/>
        <w:shd w:val="clear" w:color="auto" w:fill="FFFFFF"/>
        <w:rPr>
          <w:color w:val="000000"/>
          <w:sz w:val="19"/>
          <w:szCs w:val="19"/>
          <w:lang w:val="en"/>
        </w:rPr>
      </w:pPr>
      <w:r>
        <w:rPr>
          <w:color w:val="000000"/>
          <w:sz w:val="19"/>
          <w:szCs w:val="19"/>
          <w:lang w:val="en"/>
        </w:rPr>
        <w:t xml:space="preserve">If you </w:t>
      </w:r>
      <w:r>
        <w:rPr>
          <w:rStyle w:val="Strong"/>
          <w:color w:val="000000"/>
          <w:sz w:val="19"/>
          <w:szCs w:val="19"/>
          <w:lang w:val="en"/>
        </w:rPr>
        <w:t>use more than one motor vehicle</w:t>
      </w:r>
      <w:r>
        <w:rPr>
          <w:color w:val="000000"/>
          <w:sz w:val="19"/>
          <w:szCs w:val="19"/>
          <w:lang w:val="en"/>
        </w:rPr>
        <w:t xml:space="preserve"> for your business, keep a separate record for each vehicle that shows the total and business </w:t>
      </w:r>
      <w:r w:rsidR="007F2414">
        <w:rPr>
          <w:color w:val="000000"/>
          <w:sz w:val="19"/>
          <w:szCs w:val="19"/>
          <w:lang w:val="en"/>
        </w:rPr>
        <w:t>kilometers</w:t>
      </w:r>
      <w:r>
        <w:rPr>
          <w:color w:val="000000"/>
          <w:sz w:val="19"/>
          <w:szCs w:val="19"/>
          <w:lang w:val="en"/>
        </w:rPr>
        <w:t xml:space="preserve"> you drive, and the cost to run and maintain each vehicle. Calculate each vehicle's expenses separately.</w:t>
      </w:r>
    </w:p>
    <w:p w:rsidR="0040432B" w:rsidRDefault="0040432B" w:rsidP="00A023A9">
      <w:r>
        <w:t>Description of automobile</w:t>
      </w:r>
      <w:r>
        <w:tab/>
      </w:r>
      <w:r w:rsidRPr="0040432B">
        <w:rPr>
          <w:u w:val="single"/>
        </w:rPr>
        <w:tab/>
      </w:r>
      <w:r w:rsidRPr="0040432B">
        <w:rPr>
          <w:u w:val="single"/>
        </w:rPr>
        <w:tab/>
      </w:r>
      <w:r w:rsidRPr="0040432B">
        <w:rPr>
          <w:u w:val="single"/>
        </w:rPr>
        <w:tab/>
      </w:r>
      <w:r w:rsidRPr="0040432B">
        <w:rPr>
          <w:u w:val="single"/>
        </w:rPr>
        <w:tab/>
      </w:r>
      <w:r w:rsidRPr="0040432B">
        <w:rPr>
          <w:u w:val="single"/>
        </w:rPr>
        <w:tab/>
      </w:r>
      <w:r w:rsidRPr="0040432B">
        <w:rPr>
          <w:u w:val="single"/>
        </w:rPr>
        <w:tab/>
      </w:r>
      <w:r w:rsidRPr="0040432B">
        <w:rPr>
          <w:u w:val="single"/>
        </w:rPr>
        <w:tab/>
      </w:r>
      <w:r w:rsidRPr="0040432B">
        <w:rPr>
          <w:u w:val="single"/>
        </w:rPr>
        <w:tab/>
      </w:r>
    </w:p>
    <w:p w:rsidR="0040432B" w:rsidRDefault="0040432B" w:rsidP="00A023A9"/>
    <w:p w:rsidR="00A023A9" w:rsidRPr="003D750C" w:rsidRDefault="0040432B" w:rsidP="00A023A9">
      <w:pPr>
        <w:rPr>
          <w:u w:val="single"/>
        </w:rPr>
      </w:pPr>
      <w:r>
        <w:t xml:space="preserve">Enter the kilometres you drove in the tax year earn income </w:t>
      </w:r>
      <w:r>
        <w:tab/>
      </w:r>
      <w:r w:rsidR="00A023A9">
        <w:tab/>
      </w:r>
      <w:r w:rsidR="00A023A9" w:rsidRPr="003D750C">
        <w:rPr>
          <w:u w:val="single"/>
        </w:rPr>
        <w:tab/>
      </w:r>
      <w:r w:rsidR="00A023A9" w:rsidRPr="003D750C">
        <w:rPr>
          <w:u w:val="single"/>
        </w:rPr>
        <w:tab/>
      </w:r>
      <w:r w:rsidR="00A023A9" w:rsidRPr="003D750C">
        <w:rPr>
          <w:u w:val="single"/>
        </w:rPr>
        <w:tab/>
      </w:r>
    </w:p>
    <w:p w:rsidR="00A023A9" w:rsidRDefault="00A023A9" w:rsidP="00A023A9"/>
    <w:p w:rsidR="00A023A9" w:rsidRDefault="0040432B" w:rsidP="00A023A9">
      <w:r>
        <w:t>Enter the total kilometres you drove in the tax year</w:t>
      </w:r>
      <w:r>
        <w:tab/>
      </w:r>
      <w:r w:rsidR="00A023A9">
        <w:tab/>
      </w:r>
      <w:r w:rsidR="00A023A9">
        <w:tab/>
      </w:r>
      <w:r w:rsidR="00A023A9" w:rsidRPr="003D750C">
        <w:rPr>
          <w:u w:val="single"/>
        </w:rPr>
        <w:tab/>
      </w:r>
      <w:r w:rsidR="00A023A9" w:rsidRPr="003D750C">
        <w:rPr>
          <w:u w:val="single"/>
        </w:rPr>
        <w:tab/>
      </w:r>
      <w:r w:rsidR="00A023A9" w:rsidRPr="003D750C">
        <w:rPr>
          <w:u w:val="single"/>
        </w:rPr>
        <w:tab/>
      </w:r>
    </w:p>
    <w:p w:rsidR="00A023A9" w:rsidRDefault="00A023A9" w:rsidP="00A023A9"/>
    <w:p w:rsidR="00A023A9" w:rsidRPr="0097352B" w:rsidRDefault="00A023A9" w:rsidP="00A023A9">
      <w:pPr>
        <w:rPr>
          <w:b/>
          <w:u w:val="single"/>
        </w:rPr>
      </w:pPr>
      <w:r w:rsidRPr="0097352B">
        <w:rPr>
          <w:b/>
          <w:u w:val="single"/>
        </w:rPr>
        <w:t>Total Yearly Bills</w:t>
      </w:r>
    </w:p>
    <w:p w:rsidR="00A023A9" w:rsidRDefault="00A023A9" w:rsidP="00A023A9"/>
    <w:tbl>
      <w:tblPr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40432B" w:rsidTr="0078055B">
        <w:tc>
          <w:tcPr>
            <w:tcW w:w="2214" w:type="dxa"/>
            <w:shd w:val="clear" w:color="auto" w:fill="auto"/>
            <w:vAlign w:val="bottom"/>
          </w:tcPr>
          <w:p w:rsidR="0040432B" w:rsidRDefault="0040432B" w:rsidP="005E05D4">
            <w:r>
              <w:t>Fuel and oil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40432B" w:rsidRPr="0078055B" w:rsidRDefault="0040432B" w:rsidP="00A023A9">
            <w:pPr>
              <w:rPr>
                <w:sz w:val="28"/>
                <w:szCs w:val="28"/>
              </w:rPr>
            </w:pPr>
            <w:r w:rsidRPr="0078055B">
              <w:rPr>
                <w:sz w:val="28"/>
                <w:szCs w:val="28"/>
              </w:rPr>
              <w:t>$</w:t>
            </w:r>
          </w:p>
        </w:tc>
        <w:tc>
          <w:tcPr>
            <w:tcW w:w="2214" w:type="dxa"/>
            <w:shd w:val="clear" w:color="auto" w:fill="auto"/>
            <w:vAlign w:val="bottom"/>
          </w:tcPr>
          <w:p w:rsidR="0040432B" w:rsidRDefault="007E7C19" w:rsidP="00A023A9">
            <w:r>
              <w:t xml:space="preserve">Repairs and </w:t>
            </w:r>
            <w:proofErr w:type="spellStart"/>
            <w:r>
              <w:t>Maint</w:t>
            </w:r>
            <w:proofErr w:type="spellEnd"/>
            <w:r>
              <w:t>.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40432B" w:rsidRDefault="0040432B" w:rsidP="00A023A9">
            <w:r>
              <w:t>$</w:t>
            </w:r>
          </w:p>
        </w:tc>
      </w:tr>
      <w:tr w:rsidR="0040432B" w:rsidTr="0078055B">
        <w:tc>
          <w:tcPr>
            <w:tcW w:w="2214" w:type="dxa"/>
            <w:shd w:val="clear" w:color="auto" w:fill="auto"/>
            <w:vAlign w:val="bottom"/>
          </w:tcPr>
          <w:p w:rsidR="0040432B" w:rsidRDefault="0040432B" w:rsidP="005E05D4">
            <w:r>
              <w:t>Insurance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32B" w:rsidRPr="0078055B" w:rsidRDefault="0040432B" w:rsidP="00A023A9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="0040432B" w:rsidRDefault="007E7C19" w:rsidP="00A023A9">
            <w:r>
              <w:t>Other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32B" w:rsidRDefault="0040432B" w:rsidP="00A023A9"/>
        </w:tc>
      </w:tr>
      <w:tr w:rsidR="0040432B" w:rsidTr="0078055B">
        <w:tc>
          <w:tcPr>
            <w:tcW w:w="2214" w:type="dxa"/>
            <w:shd w:val="clear" w:color="auto" w:fill="auto"/>
            <w:vAlign w:val="bottom"/>
          </w:tcPr>
          <w:p w:rsidR="0040432B" w:rsidRDefault="0040432B" w:rsidP="005E05D4">
            <w:r>
              <w:t>Interest on loan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32B" w:rsidRPr="0078055B" w:rsidRDefault="0040432B" w:rsidP="00A023A9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="0040432B" w:rsidRDefault="0040432B" w:rsidP="00A023A9"/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32B" w:rsidRDefault="0040432B" w:rsidP="00A023A9"/>
        </w:tc>
      </w:tr>
      <w:tr w:rsidR="0040432B" w:rsidTr="0078055B">
        <w:tc>
          <w:tcPr>
            <w:tcW w:w="2214" w:type="dxa"/>
            <w:shd w:val="clear" w:color="auto" w:fill="auto"/>
            <w:vAlign w:val="bottom"/>
          </w:tcPr>
          <w:p w:rsidR="0040432B" w:rsidRDefault="007E7C19" w:rsidP="005E05D4">
            <w:r>
              <w:t>Lease payments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32B" w:rsidRPr="0078055B" w:rsidRDefault="0040432B" w:rsidP="00A023A9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="0040432B" w:rsidRDefault="0040432B" w:rsidP="00A023A9"/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32B" w:rsidRDefault="0040432B" w:rsidP="00A023A9"/>
        </w:tc>
      </w:tr>
      <w:tr w:rsidR="0040432B" w:rsidTr="0078055B">
        <w:tc>
          <w:tcPr>
            <w:tcW w:w="2214" w:type="dxa"/>
            <w:shd w:val="clear" w:color="auto" w:fill="auto"/>
            <w:vAlign w:val="bottom"/>
          </w:tcPr>
          <w:p w:rsidR="0040432B" w:rsidRDefault="007E7C19" w:rsidP="005E05D4">
            <w:r>
              <w:t>Licenses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32B" w:rsidRPr="0078055B" w:rsidRDefault="0040432B" w:rsidP="00A023A9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="0040432B" w:rsidRDefault="0040432B" w:rsidP="00A023A9"/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32B" w:rsidRDefault="0040432B" w:rsidP="00A023A9"/>
        </w:tc>
      </w:tr>
    </w:tbl>
    <w:p w:rsidR="0040432B" w:rsidRDefault="0040432B"/>
    <w:p w:rsidR="0040432B" w:rsidRDefault="0040432B">
      <w:r>
        <w:t xml:space="preserve">Is this the same vehicle as last year? </w:t>
      </w:r>
      <w:r w:rsidRPr="00D538FF">
        <w:rPr>
          <w:b/>
        </w:rPr>
        <w:t>Yes / No</w:t>
      </w:r>
    </w:p>
    <w:p w:rsidR="0084214F" w:rsidRDefault="0084214F"/>
    <w:p w:rsidR="0040432B" w:rsidRDefault="00D538FF">
      <w:r w:rsidRPr="00D538FF">
        <w:rPr>
          <w:b/>
        </w:rPr>
        <w:t>If N</w:t>
      </w:r>
      <w:r w:rsidR="0040432B" w:rsidRPr="00D538FF">
        <w:rPr>
          <w:b/>
        </w:rPr>
        <w:t>o</w:t>
      </w:r>
      <w:r w:rsidR="0040432B">
        <w:t xml:space="preserve"> please include the following:</w:t>
      </w:r>
    </w:p>
    <w:p w:rsidR="0040432B" w:rsidRDefault="0040432B" w:rsidP="002142AF">
      <w:pPr>
        <w:numPr>
          <w:ilvl w:val="0"/>
          <w:numId w:val="3"/>
        </w:numPr>
      </w:pPr>
      <w:r>
        <w:t>bill of sale</w:t>
      </w:r>
    </w:p>
    <w:p w:rsidR="0040432B" w:rsidRDefault="0040432B" w:rsidP="002142AF">
      <w:pPr>
        <w:pStyle w:val="ListParagraph"/>
        <w:numPr>
          <w:ilvl w:val="0"/>
          <w:numId w:val="4"/>
        </w:numPr>
      </w:pPr>
      <w:r>
        <w:t>financing agreement</w:t>
      </w:r>
    </w:p>
    <w:p w:rsidR="0040432B" w:rsidRDefault="0040432B" w:rsidP="0040432B">
      <w:pPr>
        <w:numPr>
          <w:ilvl w:val="0"/>
          <w:numId w:val="2"/>
        </w:numPr>
      </w:pPr>
      <w:r>
        <w:t xml:space="preserve">lease agreement </w:t>
      </w:r>
    </w:p>
    <w:p w:rsidR="0084214F" w:rsidRDefault="0040432B" w:rsidP="0084214F">
      <w:pPr>
        <w:numPr>
          <w:ilvl w:val="0"/>
          <w:numId w:val="2"/>
        </w:numPr>
      </w:pPr>
      <w:r>
        <w:t xml:space="preserve">estimate of vehicle value </w:t>
      </w:r>
      <w:r>
        <w:tab/>
      </w:r>
      <w:r w:rsidRPr="0084214F">
        <w:rPr>
          <w:u w:val="single"/>
        </w:rPr>
        <w:tab/>
      </w:r>
      <w:r w:rsidRPr="0084214F">
        <w:rPr>
          <w:u w:val="single"/>
        </w:rPr>
        <w:tab/>
      </w:r>
      <w:r w:rsidRPr="0084214F">
        <w:rPr>
          <w:u w:val="single"/>
        </w:rPr>
        <w:tab/>
      </w:r>
      <w:r w:rsidRPr="0084214F">
        <w:rPr>
          <w:u w:val="single"/>
        </w:rPr>
        <w:tab/>
      </w:r>
    </w:p>
    <w:sectPr w:rsidR="0084214F" w:rsidSect="002142AF">
      <w:headerReference w:type="default" r:id="rId8"/>
      <w:pgSz w:w="12240" w:h="15840" w:code="1"/>
      <w:pgMar w:top="720" w:right="720" w:bottom="720" w:left="720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16" w:rsidRDefault="00E74616">
      <w:r>
        <w:separator/>
      </w:r>
    </w:p>
  </w:endnote>
  <w:endnote w:type="continuationSeparator" w:id="0">
    <w:p w:rsidR="00E74616" w:rsidRDefault="00E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16" w:rsidRDefault="00E74616">
      <w:r>
        <w:separator/>
      </w:r>
    </w:p>
  </w:footnote>
  <w:footnote w:type="continuationSeparator" w:id="0">
    <w:p w:rsidR="00E74616" w:rsidRDefault="00E74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E9" w:rsidRDefault="002142AF">
    <w:pPr>
      <w:pStyle w:val="Header"/>
    </w:pPr>
    <w:r>
      <w:rPr>
        <w:noProof/>
        <w:lang w:val="en-US" w:eastAsia="en-US"/>
      </w:rPr>
      <w:drawing>
        <wp:inline distT="0" distB="0" distL="0" distR="0">
          <wp:extent cx="6753225" cy="1095919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 Dyc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825" cy="1107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643F"/>
    <w:multiLevelType w:val="multilevel"/>
    <w:tmpl w:val="02F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D6229"/>
    <w:multiLevelType w:val="hybridMultilevel"/>
    <w:tmpl w:val="095A2FF2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190266"/>
    <w:multiLevelType w:val="hybridMultilevel"/>
    <w:tmpl w:val="A8682B1C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B55CA"/>
    <w:multiLevelType w:val="hybridMultilevel"/>
    <w:tmpl w:val="DDF6DE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95"/>
    <w:rsid w:val="001247B9"/>
    <w:rsid w:val="002059A2"/>
    <w:rsid w:val="002142AF"/>
    <w:rsid w:val="003147EA"/>
    <w:rsid w:val="0040432B"/>
    <w:rsid w:val="004259E0"/>
    <w:rsid w:val="004E7BEF"/>
    <w:rsid w:val="00500095"/>
    <w:rsid w:val="005741F8"/>
    <w:rsid w:val="005953E9"/>
    <w:rsid w:val="005E05D4"/>
    <w:rsid w:val="005E5870"/>
    <w:rsid w:val="006E3039"/>
    <w:rsid w:val="0078055B"/>
    <w:rsid w:val="007E7C19"/>
    <w:rsid w:val="007F2414"/>
    <w:rsid w:val="0084214F"/>
    <w:rsid w:val="00865D71"/>
    <w:rsid w:val="00883A3B"/>
    <w:rsid w:val="00A023A9"/>
    <w:rsid w:val="00AC3E75"/>
    <w:rsid w:val="00BF0245"/>
    <w:rsid w:val="00C87D20"/>
    <w:rsid w:val="00D538FF"/>
    <w:rsid w:val="00D5418B"/>
    <w:rsid w:val="00D63232"/>
    <w:rsid w:val="00E3796B"/>
    <w:rsid w:val="00E74616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69DC8129-FC09-4E0A-B2CA-22609A03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00095"/>
    <w:rPr>
      <w:b/>
      <w:bCs/>
    </w:rPr>
  </w:style>
  <w:style w:type="paragraph" w:styleId="NormalWeb">
    <w:name w:val="Normal (Web)"/>
    <w:basedOn w:val="Normal"/>
    <w:rsid w:val="00500095"/>
    <w:pPr>
      <w:spacing w:before="100" w:beforeAutospacing="1" w:after="100" w:afterAutospacing="1"/>
    </w:pPr>
    <w:rPr>
      <w:rFonts w:ascii="Verdana" w:hAnsi="Verdana"/>
    </w:rPr>
  </w:style>
  <w:style w:type="table" w:styleId="TableGrid">
    <w:name w:val="Table Grid"/>
    <w:basedOn w:val="TableNormal"/>
    <w:rsid w:val="00A02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21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21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7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45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E429-5422-4004-A3A6-CE032CEB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Automobile Expense Checklist</vt:lpstr>
    </vt:vector>
  </TitlesOfParts>
  <Company>Scott J Cyr Accounting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Automobile Expense Checklist</dc:title>
  <dc:creator>Scott Cyr</dc:creator>
  <cp:lastModifiedBy>Nena Henricksen</cp:lastModifiedBy>
  <cp:revision>2</cp:revision>
  <cp:lastPrinted>2016-02-10T03:16:00Z</cp:lastPrinted>
  <dcterms:created xsi:type="dcterms:W3CDTF">2016-12-21T22:37:00Z</dcterms:created>
  <dcterms:modified xsi:type="dcterms:W3CDTF">2016-12-21T22:37:00Z</dcterms:modified>
</cp:coreProperties>
</file>